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3F2E" w14:textId="77777777" w:rsidR="00935D2C" w:rsidRDefault="00935D2C"/>
    <w:p w14:paraId="5E05063D" w14:textId="71B28CE3" w:rsidR="00797E91" w:rsidRDefault="00797E91">
      <w:r w:rsidRPr="00797E91">
        <w:rPr>
          <w:b/>
          <w:bCs/>
        </w:rPr>
        <w:t>Present:</w:t>
      </w:r>
      <w:r>
        <w:t xml:space="preserve">  Supervisor John Francisco, Councilmen Jim Schneider, Bill Burton, Mark Hand and Josh Brown, Highway Superintendent Bill Bigelow, Town Clerk Kristine Young</w:t>
      </w:r>
    </w:p>
    <w:p w14:paraId="7C2042C0" w14:textId="18CE598B" w:rsidR="00797E91" w:rsidRDefault="00797E91">
      <w:r>
        <w:t xml:space="preserve">The meeting was called to order by Supervisor Francisco at 7:00 pm followed by the Pledge of Allegiance. </w:t>
      </w:r>
    </w:p>
    <w:p w14:paraId="285F96ED" w14:textId="4B832AE1" w:rsidR="00797E91" w:rsidRDefault="00797E91">
      <w:r w:rsidRPr="00797E91">
        <w:rPr>
          <w:b/>
          <w:bCs/>
        </w:rPr>
        <w:t>Approval of Minutes:</w:t>
      </w:r>
      <w:r>
        <w:t xml:space="preserve">  A motion was made by Councilman Schneider to approve the minutes of the last meeting with one correction.   A second to the motion was made by Councilman Burton.  The supervisor and all board members voted aye.  There were no nay votes.  Motion carried 5-0-0.</w:t>
      </w:r>
    </w:p>
    <w:p w14:paraId="005CD6EE" w14:textId="4509A32D" w:rsidR="00797E91" w:rsidRDefault="00797E91">
      <w:r w:rsidRPr="007E4A1C">
        <w:rPr>
          <w:b/>
          <w:bCs/>
        </w:rPr>
        <w:t>Guests:</w:t>
      </w:r>
      <w:r>
        <w:t xml:space="preserve">  Hurel Johnson and Joe Fenz from SolAmerica were present.  They presented an update of maps</w:t>
      </w:r>
      <w:r w:rsidR="007E4A1C">
        <w:t xml:space="preserve"> including the requests from East Winds Nurseries</w:t>
      </w:r>
      <w:r>
        <w:t xml:space="preserve"> for the proposed </w:t>
      </w:r>
      <w:r w:rsidR="007E4A1C">
        <w:t xml:space="preserve">solar project on Route 19N in Amity. The operations and maintenance would be SolAmeria’s responsibilities.  </w:t>
      </w:r>
      <w:r w:rsidR="007D6E22">
        <w:t xml:space="preserve">The landowner of the property will continue using the remaining land for planting around the solar panels.  </w:t>
      </w:r>
    </w:p>
    <w:p w14:paraId="03FD9B69" w14:textId="77777777" w:rsidR="007D6E22" w:rsidRDefault="007D6E22">
      <w:r w:rsidRPr="007D6E22">
        <w:rPr>
          <w:b/>
          <w:bCs/>
        </w:rPr>
        <w:t>Highway Superintendent’s Report:</w:t>
      </w:r>
      <w:r>
        <w:t xml:space="preserve">  Exhibit B.  Superintendent Bigelow reported they have been plowing almost daily between the snow and the wind.  Maintenance on the trucks have been done; greasing and changing cutting edges.  The rest of the salt has been hauled in.  The county hauled in a couple loads of sand.  The highway workers cut down 3 of the 5 trees in the cemetery. </w:t>
      </w:r>
    </w:p>
    <w:p w14:paraId="466B4FF9" w14:textId="37BF2876" w:rsidR="007D6E22" w:rsidRDefault="007D6E22">
      <w:r>
        <w:t>At Superintendent Bigelow’s request, a motion was made by Councilman Hand for the Case to be swapped for a John Deere.  A second to the motion was made by Councilman Brown.  The supervisor and all board members voted aye.  There were no nay votes.  Motion carried 5-0-0.</w:t>
      </w:r>
    </w:p>
    <w:p w14:paraId="280EC1C1" w14:textId="2D4AA53D" w:rsidR="007E4A1C" w:rsidRDefault="00917D72">
      <w:r w:rsidRPr="00917D72">
        <w:rPr>
          <w:b/>
          <w:bCs/>
        </w:rPr>
        <w:t>Approval of Abstracts:</w:t>
      </w:r>
      <w:r>
        <w:t xml:space="preserve">  A motion was made by Councilman Burton to approve Highway Abstract 02 in the amount of $134,009.32 and General Abstract 02 in the amount of $42382.55.  A second to the motion was made by Councilman Schneider.  The supervisor and all councilmen voted aye.  There were no nay votes.  Motion carried 5-0-0.</w:t>
      </w:r>
    </w:p>
    <w:p w14:paraId="79EE9E68" w14:textId="4B3C016B" w:rsidR="00917D72" w:rsidRDefault="00917D72">
      <w:r>
        <w:rPr>
          <w:b/>
          <w:bCs/>
        </w:rPr>
        <w:t xml:space="preserve">Supervisor’s Report:  </w:t>
      </w:r>
      <w:r>
        <w:t xml:space="preserve">Supervisor Francisco offered </w:t>
      </w:r>
      <w:r w:rsidRPr="00917D72">
        <w:rPr>
          <w:u w:val="single"/>
        </w:rPr>
        <w:t>Resolution 11-2025</w:t>
      </w:r>
      <w:r>
        <w:t xml:space="preserve"> </w:t>
      </w:r>
      <w:r w:rsidR="00EB5F05">
        <w:t>a</w:t>
      </w:r>
      <w:r>
        <w:t xml:space="preserve">uthorizing the Town to purchase real property located at (0) Cemetery Hill Road, Amity, NY from Ralph W. Keesler Irrevocable Trust Agreement. This land will be purchased for cemetery usage for the price of $15,000.  A motion was made by Councilman Burton </w:t>
      </w:r>
      <w:r w:rsidR="00EB5F05">
        <w:t>to approve the purchase.  A second to the motion was made by Councilman Hand.  The supervisor and all board members voted aye. There were no nay votes.  Motion carried 5-0-0.</w:t>
      </w:r>
    </w:p>
    <w:p w14:paraId="5B4B6374" w14:textId="5AF3D385" w:rsidR="00EB5F05" w:rsidRDefault="00EB5F05">
      <w:r>
        <w:t xml:space="preserve">The moratorium needs proper language </w:t>
      </w:r>
      <w:r w:rsidR="001B17F9">
        <w:t xml:space="preserve">before it can be approved.  Supervisor Francisco stated there will be no “grandfathering” in and it will be for 12 months. </w:t>
      </w:r>
    </w:p>
    <w:p w14:paraId="585152E8" w14:textId="5C412BD9" w:rsidR="00EB5F05" w:rsidRDefault="00EB5F05">
      <w:r w:rsidRPr="00EB5F05">
        <w:rPr>
          <w:b/>
          <w:bCs/>
        </w:rPr>
        <w:t>Old Business:</w:t>
      </w:r>
      <w:r>
        <w:t xml:space="preserve">  The fencing at Wilmac needs to be replaced but will wait until baseball season is done.  Dugan &amp; Dugan and Loter &amp; Loter have or will be contacted for pricing.  The bathroom also needs to be repaired.  This needs to be done before Amity Daze.  </w:t>
      </w:r>
    </w:p>
    <w:p w14:paraId="310AB35B" w14:textId="2B5CD54D" w:rsidR="001B17F9" w:rsidRDefault="001B17F9">
      <w:r w:rsidRPr="001B17F9">
        <w:rPr>
          <w:b/>
          <w:bCs/>
        </w:rPr>
        <w:t>Executive Session:</w:t>
      </w:r>
      <w:r>
        <w:t xml:space="preserve">  A motion to go to executive session was made by Supervisor Francisco at 7:50 pm to discuss personnel matters.  </w:t>
      </w:r>
    </w:p>
    <w:p w14:paraId="11BBB2CA" w14:textId="497AC76C" w:rsidR="001B17F9" w:rsidRDefault="001B17F9">
      <w:r w:rsidRPr="001B17F9">
        <w:rPr>
          <w:b/>
          <w:bCs/>
        </w:rPr>
        <w:t>Resume Regular Meeting</w:t>
      </w:r>
      <w:r>
        <w:t xml:space="preserve"> at 8:38 pm.  </w:t>
      </w:r>
    </w:p>
    <w:p w14:paraId="1199C1B8" w14:textId="77777777" w:rsidR="001B17F9" w:rsidRDefault="001B17F9"/>
    <w:p w14:paraId="3E601071" w14:textId="6F2659E1" w:rsidR="001B17F9" w:rsidRDefault="001B17F9">
      <w:r w:rsidRPr="001B17F9">
        <w:rPr>
          <w:b/>
          <w:bCs/>
        </w:rPr>
        <w:t>Next Meeting:</w:t>
      </w:r>
      <w:r>
        <w:t xml:space="preserve">  The next regular board meeting will be on March 10, 2025 at 7:00 pm at the town hall.</w:t>
      </w:r>
    </w:p>
    <w:p w14:paraId="5BBBFECB" w14:textId="5203073F" w:rsidR="001B17F9" w:rsidRDefault="001B17F9">
      <w:r w:rsidRPr="001B17F9">
        <w:rPr>
          <w:b/>
          <w:bCs/>
        </w:rPr>
        <w:t>Adjournment:</w:t>
      </w:r>
      <w:r>
        <w:t xml:space="preserve">  A motion to adjourn the meeting was made by Councilman Hand.  A second to the motion was made by Councilman Schneider.  Meeting adjourned at 8:40 pm.</w:t>
      </w:r>
    </w:p>
    <w:p w14:paraId="1AF9F00C" w14:textId="03C96343" w:rsidR="001B17F9" w:rsidRDefault="001B17F9">
      <w:r>
        <w:t>SS Belmont</w:t>
      </w:r>
    </w:p>
    <w:p w14:paraId="586D33AE" w14:textId="0FF680C8" w:rsidR="001B17F9" w:rsidRDefault="001B17F9">
      <w:r>
        <w:t>State of New York</w:t>
      </w:r>
    </w:p>
    <w:p w14:paraId="569A69B3" w14:textId="0E7D00F8" w:rsidR="001B17F9" w:rsidRDefault="001B17F9">
      <w:r>
        <w:t>Allegany County</w:t>
      </w:r>
    </w:p>
    <w:p w14:paraId="0DA8AAE7" w14:textId="084D1690" w:rsidR="001B17F9" w:rsidRDefault="001B17F9">
      <w:r>
        <w:t>IN TESTIMONY HEREOF, I hereunto set my hand a affixed the seal of said Town of Amity this 10</w:t>
      </w:r>
      <w:r w:rsidRPr="001B17F9">
        <w:rPr>
          <w:vertAlign w:val="superscript"/>
        </w:rPr>
        <w:t>th</w:t>
      </w:r>
      <w:r>
        <w:t xml:space="preserve"> day of February 2025.  </w:t>
      </w:r>
    </w:p>
    <w:p w14:paraId="6809643B" w14:textId="77777777" w:rsidR="001B17F9" w:rsidRDefault="001B17F9"/>
    <w:p w14:paraId="374C9246" w14:textId="77777777" w:rsidR="001B17F9" w:rsidRDefault="001B17F9">
      <w:r>
        <w:t>___________________________________</w:t>
      </w:r>
    </w:p>
    <w:p w14:paraId="31BB36C1" w14:textId="5599C15A" w:rsidR="001B17F9" w:rsidRDefault="001B17F9">
      <w:r>
        <w:t>Kristine Young, Amity Town Clerk</w:t>
      </w:r>
    </w:p>
    <w:p w14:paraId="5954F539" w14:textId="77777777" w:rsidR="001B17F9" w:rsidRPr="00917D72" w:rsidRDefault="001B17F9"/>
    <w:sectPr w:rsidR="001B17F9" w:rsidRPr="00917D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B1ADB" w14:textId="77777777" w:rsidR="00797E91" w:rsidRDefault="00797E91" w:rsidP="00797E91">
      <w:pPr>
        <w:spacing w:after="0" w:line="240" w:lineRule="auto"/>
      </w:pPr>
      <w:r>
        <w:separator/>
      </w:r>
    </w:p>
  </w:endnote>
  <w:endnote w:type="continuationSeparator" w:id="0">
    <w:p w14:paraId="687AE7FE" w14:textId="77777777" w:rsidR="00797E91" w:rsidRDefault="00797E91" w:rsidP="007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4822C" w14:textId="77777777" w:rsidR="006E2650" w:rsidRDefault="006E2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42BD5" w14:textId="77777777" w:rsidR="006E2650" w:rsidRDefault="006E26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E9C4" w14:textId="77777777" w:rsidR="006E2650" w:rsidRDefault="006E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5A31A" w14:textId="77777777" w:rsidR="00797E91" w:rsidRDefault="00797E91" w:rsidP="00797E91">
      <w:pPr>
        <w:spacing w:after="0" w:line="240" w:lineRule="auto"/>
      </w:pPr>
      <w:r>
        <w:separator/>
      </w:r>
    </w:p>
  </w:footnote>
  <w:footnote w:type="continuationSeparator" w:id="0">
    <w:p w14:paraId="50A2C6E5" w14:textId="77777777" w:rsidR="00797E91" w:rsidRDefault="00797E91" w:rsidP="00797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A20B" w14:textId="77777777" w:rsidR="006E2650" w:rsidRDefault="006E2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23758" w14:textId="77777777" w:rsidR="00797E91" w:rsidRDefault="00797E91" w:rsidP="00797E91">
    <w:pPr>
      <w:pStyle w:val="Header"/>
      <w:jc w:val="center"/>
    </w:pPr>
  </w:p>
  <w:p w14:paraId="287234D1" w14:textId="75BFCCD4" w:rsidR="00797E91" w:rsidRDefault="00797E91" w:rsidP="00797E91">
    <w:pPr>
      <w:pStyle w:val="Header"/>
      <w:jc w:val="center"/>
      <w:rPr>
        <w:sz w:val="28"/>
        <w:szCs w:val="28"/>
      </w:rPr>
    </w:pPr>
    <w:r>
      <w:rPr>
        <w:sz w:val="28"/>
        <w:szCs w:val="28"/>
      </w:rPr>
      <w:t>TOWN OF AMITY</w:t>
    </w:r>
  </w:p>
  <w:p w14:paraId="621D23D4" w14:textId="0811C363" w:rsidR="00797E91" w:rsidRDefault="00797E91" w:rsidP="00797E91">
    <w:pPr>
      <w:pStyle w:val="Header"/>
      <w:jc w:val="center"/>
      <w:rPr>
        <w:sz w:val="24"/>
        <w:szCs w:val="24"/>
      </w:rPr>
    </w:pPr>
    <w:r>
      <w:rPr>
        <w:sz w:val="24"/>
        <w:szCs w:val="24"/>
      </w:rPr>
      <w:t>Regular Board Meeting</w:t>
    </w:r>
  </w:p>
  <w:p w14:paraId="1351D308" w14:textId="1B399730" w:rsidR="00797E91" w:rsidRDefault="00797E91" w:rsidP="00797E91">
    <w:pPr>
      <w:pStyle w:val="Header"/>
      <w:jc w:val="center"/>
      <w:rPr>
        <w:sz w:val="24"/>
        <w:szCs w:val="24"/>
      </w:rPr>
    </w:pPr>
    <w:r>
      <w:rPr>
        <w:sz w:val="24"/>
        <w:szCs w:val="24"/>
      </w:rPr>
      <w:t xml:space="preserve">February 10, 2025 @ 7:00 </w:t>
    </w:r>
  </w:p>
  <w:p w14:paraId="72F165CE" w14:textId="3EE2739B" w:rsidR="00797E91" w:rsidRPr="00797E91" w:rsidRDefault="00797E91" w:rsidP="00797E91">
    <w:pPr>
      <w:pStyle w:val="Header"/>
      <w:jc w:val="center"/>
      <w:rPr>
        <w:color w:val="FF0000"/>
        <w:sz w:val="24"/>
        <w:szCs w:val="24"/>
      </w:rPr>
    </w:pPr>
    <w:r w:rsidRPr="00797E91">
      <w:rPr>
        <w:color w:val="FF0000"/>
        <w:sz w:val="24"/>
        <w:szCs w:val="24"/>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E431" w14:textId="77777777" w:rsidR="006E2650" w:rsidRDefault="006E26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E91"/>
    <w:rsid w:val="001B17F9"/>
    <w:rsid w:val="002D26EB"/>
    <w:rsid w:val="00344BA8"/>
    <w:rsid w:val="006E2650"/>
    <w:rsid w:val="00797E91"/>
    <w:rsid w:val="007D6E22"/>
    <w:rsid w:val="007E4A1C"/>
    <w:rsid w:val="00917D72"/>
    <w:rsid w:val="00935D2C"/>
    <w:rsid w:val="009D7376"/>
    <w:rsid w:val="00A802E7"/>
    <w:rsid w:val="00CB079C"/>
    <w:rsid w:val="00D47CB4"/>
    <w:rsid w:val="00E4729B"/>
    <w:rsid w:val="00EB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A1418"/>
  <w15:chartTrackingRefBased/>
  <w15:docId w15:val="{B31EF740-02DC-4FCD-AE18-92DB473D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7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7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7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7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7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7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7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7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7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E91"/>
    <w:rPr>
      <w:rFonts w:eastAsiaTheme="majorEastAsia" w:cstheme="majorBidi"/>
      <w:color w:val="272727" w:themeColor="text1" w:themeTint="D8"/>
    </w:rPr>
  </w:style>
  <w:style w:type="paragraph" w:styleId="Title">
    <w:name w:val="Title"/>
    <w:basedOn w:val="Normal"/>
    <w:next w:val="Normal"/>
    <w:link w:val="TitleChar"/>
    <w:uiPriority w:val="10"/>
    <w:qFormat/>
    <w:rsid w:val="0079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E91"/>
    <w:pPr>
      <w:spacing w:before="160"/>
      <w:jc w:val="center"/>
    </w:pPr>
    <w:rPr>
      <w:i/>
      <w:iCs/>
      <w:color w:val="404040" w:themeColor="text1" w:themeTint="BF"/>
    </w:rPr>
  </w:style>
  <w:style w:type="character" w:customStyle="1" w:styleId="QuoteChar">
    <w:name w:val="Quote Char"/>
    <w:basedOn w:val="DefaultParagraphFont"/>
    <w:link w:val="Quote"/>
    <w:uiPriority w:val="29"/>
    <w:rsid w:val="00797E91"/>
    <w:rPr>
      <w:i/>
      <w:iCs/>
      <w:color w:val="404040" w:themeColor="text1" w:themeTint="BF"/>
    </w:rPr>
  </w:style>
  <w:style w:type="paragraph" w:styleId="ListParagraph">
    <w:name w:val="List Paragraph"/>
    <w:basedOn w:val="Normal"/>
    <w:uiPriority w:val="34"/>
    <w:qFormat/>
    <w:rsid w:val="00797E91"/>
    <w:pPr>
      <w:ind w:left="720"/>
      <w:contextualSpacing/>
    </w:pPr>
  </w:style>
  <w:style w:type="character" w:styleId="IntenseEmphasis">
    <w:name w:val="Intense Emphasis"/>
    <w:basedOn w:val="DefaultParagraphFont"/>
    <w:uiPriority w:val="21"/>
    <w:qFormat/>
    <w:rsid w:val="00797E91"/>
    <w:rPr>
      <w:i/>
      <w:iCs/>
      <w:color w:val="2F5496" w:themeColor="accent1" w:themeShade="BF"/>
    </w:rPr>
  </w:style>
  <w:style w:type="paragraph" w:styleId="IntenseQuote">
    <w:name w:val="Intense Quote"/>
    <w:basedOn w:val="Normal"/>
    <w:next w:val="Normal"/>
    <w:link w:val="IntenseQuoteChar"/>
    <w:uiPriority w:val="30"/>
    <w:qFormat/>
    <w:rsid w:val="0079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7E91"/>
    <w:rPr>
      <w:i/>
      <w:iCs/>
      <w:color w:val="2F5496" w:themeColor="accent1" w:themeShade="BF"/>
    </w:rPr>
  </w:style>
  <w:style w:type="character" w:styleId="IntenseReference">
    <w:name w:val="Intense Reference"/>
    <w:basedOn w:val="DefaultParagraphFont"/>
    <w:uiPriority w:val="32"/>
    <w:qFormat/>
    <w:rsid w:val="00797E91"/>
    <w:rPr>
      <w:b/>
      <w:bCs/>
      <w:smallCaps/>
      <w:color w:val="2F5496" w:themeColor="accent1" w:themeShade="BF"/>
      <w:spacing w:val="5"/>
    </w:rPr>
  </w:style>
  <w:style w:type="paragraph" w:styleId="Header">
    <w:name w:val="header"/>
    <w:basedOn w:val="Normal"/>
    <w:link w:val="HeaderChar"/>
    <w:uiPriority w:val="99"/>
    <w:unhideWhenUsed/>
    <w:rsid w:val="00797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91"/>
  </w:style>
  <w:style w:type="paragraph" w:styleId="Footer">
    <w:name w:val="footer"/>
    <w:basedOn w:val="Normal"/>
    <w:link w:val="FooterChar"/>
    <w:uiPriority w:val="99"/>
    <w:unhideWhenUsed/>
    <w:rsid w:val="00797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3</cp:revision>
  <dcterms:created xsi:type="dcterms:W3CDTF">2025-02-11T18:32:00Z</dcterms:created>
  <dcterms:modified xsi:type="dcterms:W3CDTF">2025-03-18T16:38:00Z</dcterms:modified>
</cp:coreProperties>
</file>